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C" w:rsidRPr="000C4BC9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Программа</w:t>
      </w:r>
    </w:p>
    <w:p w:rsidR="00816B0C" w:rsidRPr="007512BE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проведения тематиче</w:t>
      </w:r>
      <w:r w:rsidR="00DA03B2">
        <w:rPr>
          <w:rFonts w:ascii="Times New Roman" w:hAnsi="Times New Roman" w:cs="Times New Roman"/>
          <w:sz w:val="28"/>
          <w:szCs w:val="28"/>
        </w:rPr>
        <w:t>ского дня, приуроченного ко Дню народного единства</w:t>
      </w:r>
      <w:r w:rsidR="00DA03B2" w:rsidRPr="000C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0C" w:rsidRDefault="007512BE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16B0C" w:rsidRPr="000C4BC9">
        <w:rPr>
          <w:rFonts w:ascii="Times New Roman" w:hAnsi="Times New Roman" w:cs="Times New Roman"/>
          <w:sz w:val="28"/>
          <w:szCs w:val="28"/>
        </w:rPr>
        <w:t>.2022</w:t>
      </w:r>
    </w:p>
    <w:p w:rsidR="00F21BAA" w:rsidRDefault="00F21BAA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4085"/>
        <w:gridCol w:w="1848"/>
        <w:gridCol w:w="1732"/>
        <w:gridCol w:w="2373"/>
      </w:tblGrid>
      <w:tr w:rsidR="00883B8C" w:rsidTr="00F21BAA">
        <w:tc>
          <w:tcPr>
            <w:tcW w:w="594" w:type="dxa"/>
          </w:tcPr>
          <w:p w:rsid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5" w:type="dxa"/>
          </w:tcPr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8" w:type="dxa"/>
          </w:tcPr>
          <w:p w:rsidR="0009301E" w:rsidRPr="004A55AE" w:rsidRDefault="0009301E" w:rsidP="0009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время, место проведения</w:t>
            </w:r>
          </w:p>
        </w:tc>
        <w:tc>
          <w:tcPr>
            <w:tcW w:w="1732" w:type="dxa"/>
          </w:tcPr>
          <w:p w:rsid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73" w:type="dxa"/>
          </w:tcPr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B8C" w:rsidRPr="004A55AE" w:rsidTr="00F21BAA">
        <w:tc>
          <w:tcPr>
            <w:tcW w:w="594" w:type="dxa"/>
          </w:tcPr>
          <w:p w:rsidR="0009301E" w:rsidRP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09301E" w:rsidRPr="006D2FD0" w:rsidRDefault="006D2FD0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для родителей воспитанников «Что можно рассказать ребенку о Дне народного единства?»</w:t>
            </w:r>
          </w:p>
        </w:tc>
        <w:tc>
          <w:tcPr>
            <w:tcW w:w="1848" w:type="dxa"/>
          </w:tcPr>
          <w:p w:rsidR="0009301E" w:rsidRPr="004A55AE" w:rsidRDefault="006D2FD0" w:rsidP="00F1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11B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B12">
              <w:rPr>
                <w:rFonts w:ascii="Times New Roman" w:hAnsi="Times New Roman" w:cs="Times New Roman"/>
                <w:sz w:val="28"/>
                <w:szCs w:val="28"/>
              </w:rPr>
              <w:t xml:space="preserve"> 09. 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2" w:type="dxa"/>
          </w:tcPr>
          <w:p w:rsidR="0009301E" w:rsidRPr="004A55AE" w:rsidRDefault="00F11B12" w:rsidP="0009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373" w:type="dxa"/>
          </w:tcPr>
          <w:p w:rsidR="0009301E" w:rsidRPr="004A55AE" w:rsidRDefault="00D44C8B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F11B12" w:rsidRPr="004A55AE" w:rsidTr="00F21BAA">
        <w:tc>
          <w:tcPr>
            <w:tcW w:w="594" w:type="dxa"/>
          </w:tcPr>
          <w:p w:rsidR="00F11B12" w:rsidRPr="00FF0A26" w:rsidRDefault="00F11B1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F11B12" w:rsidRDefault="00F11B12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«История праздника «День народного единства»</w:t>
            </w:r>
          </w:p>
        </w:tc>
        <w:tc>
          <w:tcPr>
            <w:tcW w:w="1848" w:type="dxa"/>
          </w:tcPr>
          <w:p w:rsidR="00F11B12" w:rsidRPr="004A55AE" w:rsidRDefault="00F11B12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16. 09. 2022</w:t>
            </w:r>
          </w:p>
        </w:tc>
        <w:tc>
          <w:tcPr>
            <w:tcW w:w="1732" w:type="dxa"/>
          </w:tcPr>
          <w:p w:rsidR="00F11B12" w:rsidRDefault="00F11B1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F11B12" w:rsidRPr="004A55AE" w:rsidRDefault="00F11B1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73" w:type="dxa"/>
          </w:tcPr>
          <w:p w:rsidR="00F11B12" w:rsidRPr="004A55AE" w:rsidRDefault="00D44C8B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</w:p>
        </w:tc>
      </w:tr>
      <w:tr w:rsidR="00F11B12" w:rsidRPr="004A55AE" w:rsidTr="00F21BAA">
        <w:tc>
          <w:tcPr>
            <w:tcW w:w="594" w:type="dxa"/>
          </w:tcPr>
          <w:p w:rsidR="00F11B12" w:rsidRPr="00FF0A26" w:rsidRDefault="00F11B1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F11B12" w:rsidRDefault="00F11B12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«Скоро праздник к нам придет»</w:t>
            </w:r>
            <w:r w:rsidR="00F21B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«Откуда берет начало этот праздник?»</w:t>
            </w:r>
            <w:r w:rsidR="00410C25">
              <w:rPr>
                <w:rFonts w:ascii="Times New Roman" w:hAnsi="Times New Roman" w:cs="Times New Roman"/>
                <w:sz w:val="28"/>
                <w:szCs w:val="28"/>
              </w:rPr>
              <w:t xml:space="preserve">, «Когда мы </w:t>
            </w:r>
            <w:proofErr w:type="gramStart"/>
            <w:r w:rsidR="00410C25">
              <w:rPr>
                <w:rFonts w:ascii="Times New Roman" w:hAnsi="Times New Roman" w:cs="Times New Roman"/>
                <w:sz w:val="28"/>
                <w:szCs w:val="28"/>
              </w:rPr>
              <w:t>едины-мы</w:t>
            </w:r>
            <w:proofErr w:type="gramEnd"/>
            <w:r w:rsidR="00410C25">
              <w:rPr>
                <w:rFonts w:ascii="Times New Roman" w:hAnsi="Times New Roman" w:cs="Times New Roman"/>
                <w:sz w:val="28"/>
                <w:szCs w:val="28"/>
              </w:rPr>
              <w:t xml:space="preserve"> непобедимы»</w:t>
            </w:r>
            <w:r w:rsidR="00724339">
              <w:rPr>
                <w:rFonts w:ascii="Times New Roman" w:hAnsi="Times New Roman" w:cs="Times New Roman"/>
                <w:sz w:val="28"/>
                <w:szCs w:val="28"/>
              </w:rPr>
              <w:t>, «Все разные, все равные», «</w:t>
            </w:r>
            <w:r w:rsidR="00F21BAA">
              <w:rPr>
                <w:rFonts w:ascii="Times New Roman" w:hAnsi="Times New Roman" w:cs="Times New Roman"/>
                <w:sz w:val="28"/>
                <w:szCs w:val="28"/>
              </w:rPr>
              <w:t>Дружб</w:t>
            </w:r>
            <w:r w:rsidR="00724339">
              <w:rPr>
                <w:rFonts w:ascii="Times New Roman" w:hAnsi="Times New Roman" w:cs="Times New Roman"/>
                <w:sz w:val="28"/>
                <w:szCs w:val="28"/>
              </w:rPr>
              <w:t xml:space="preserve">а людей разных национальностей», </w:t>
            </w:r>
            <w:r w:rsidR="00F21BAA">
              <w:rPr>
                <w:rFonts w:ascii="Times New Roman" w:hAnsi="Times New Roman" w:cs="Times New Roman"/>
                <w:sz w:val="28"/>
                <w:szCs w:val="28"/>
              </w:rPr>
              <w:t>«За что ты любишь свой город» и др.</w:t>
            </w:r>
          </w:p>
        </w:tc>
        <w:tc>
          <w:tcPr>
            <w:tcW w:w="1848" w:type="dxa"/>
          </w:tcPr>
          <w:p w:rsidR="00F11B12" w:rsidRPr="004A55AE" w:rsidRDefault="00D44C8B" w:rsidP="008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F11B12" w:rsidRPr="004A55AE" w:rsidRDefault="00F11B12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11B12" w:rsidRPr="004A55AE" w:rsidRDefault="00F11B12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F11B12" w:rsidRPr="004A55AE" w:rsidRDefault="000D1FB0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11B12" w:rsidRPr="004A55AE" w:rsidTr="00F21BAA">
        <w:tc>
          <w:tcPr>
            <w:tcW w:w="594" w:type="dxa"/>
          </w:tcPr>
          <w:p w:rsidR="00F11B12" w:rsidRDefault="00F11B1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F11B12" w:rsidRPr="00414C0F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</w:t>
            </w:r>
            <w:r w:rsidR="00F11B12">
              <w:rPr>
                <w:rFonts w:ascii="Times New Roman" w:hAnsi="Times New Roman" w:cs="Times New Roman"/>
                <w:sz w:val="28"/>
                <w:szCs w:val="28"/>
              </w:rPr>
              <w:t>азвлечение «День народного единства»</w:t>
            </w:r>
          </w:p>
        </w:tc>
        <w:tc>
          <w:tcPr>
            <w:tcW w:w="1848" w:type="dxa"/>
          </w:tcPr>
          <w:p w:rsidR="00F11B12" w:rsidRDefault="00D44C8B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16.09.2022, 9.3</w:t>
            </w:r>
            <w:r w:rsidR="00F11B1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F11B12" w:rsidRPr="004A55AE" w:rsidRDefault="00D44C8B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732" w:type="dxa"/>
          </w:tcPr>
          <w:p w:rsidR="00F11B12" w:rsidRPr="004A55AE" w:rsidRDefault="00F11B12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D44C8B">
              <w:rPr>
                <w:rFonts w:ascii="Times New Roman" w:hAnsi="Times New Roman" w:cs="Times New Roman"/>
                <w:sz w:val="28"/>
                <w:szCs w:val="28"/>
              </w:rPr>
              <w:t>ие группы</w:t>
            </w:r>
          </w:p>
        </w:tc>
        <w:tc>
          <w:tcPr>
            <w:tcW w:w="2373" w:type="dxa"/>
          </w:tcPr>
          <w:p w:rsidR="00F11B12" w:rsidRPr="004A55AE" w:rsidRDefault="00D44C8B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Козлова </w:t>
            </w:r>
            <w:r w:rsidR="001B0475">
              <w:rPr>
                <w:rFonts w:ascii="Times New Roman" w:hAnsi="Times New Roman" w:cs="Times New Roman"/>
                <w:sz w:val="28"/>
                <w:szCs w:val="28"/>
              </w:rPr>
              <w:t>Н.Л., педагоги</w:t>
            </w:r>
          </w:p>
        </w:tc>
      </w:tr>
      <w:tr w:rsidR="001B0475" w:rsidRPr="004A55AE" w:rsidTr="00F21BAA">
        <w:tc>
          <w:tcPr>
            <w:tcW w:w="594" w:type="dxa"/>
          </w:tcPr>
          <w:p w:rsidR="001B0475" w:rsidRDefault="001B04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1B0475" w:rsidRDefault="001B047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фото, иллюстраций, репродукций картин «Памятные места родного города и главного города Беларуси»</w:t>
            </w:r>
          </w:p>
        </w:tc>
        <w:tc>
          <w:tcPr>
            <w:tcW w:w="1848" w:type="dxa"/>
          </w:tcPr>
          <w:p w:rsidR="001B0475" w:rsidRPr="004A55AE" w:rsidRDefault="001B04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1B0475" w:rsidRPr="004A55AE" w:rsidRDefault="001B04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B0475" w:rsidRPr="004A55AE" w:rsidRDefault="001B047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1B0475" w:rsidRPr="004A55AE" w:rsidRDefault="000D1FB0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0475" w:rsidRPr="004A55AE" w:rsidTr="00F21BAA">
        <w:tc>
          <w:tcPr>
            <w:tcW w:w="594" w:type="dxa"/>
          </w:tcPr>
          <w:p w:rsidR="001B0475" w:rsidRDefault="001B04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:rsidR="001B0475" w:rsidRDefault="001B047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(писатели и поэты о празднике)</w:t>
            </w:r>
            <w:r w:rsidR="00724339">
              <w:rPr>
                <w:rFonts w:ascii="Times New Roman" w:hAnsi="Times New Roman" w:cs="Times New Roman"/>
                <w:sz w:val="28"/>
                <w:szCs w:val="28"/>
              </w:rPr>
              <w:t>, белорусских народных сказок и произведений других народов на тему дружбы</w:t>
            </w:r>
          </w:p>
        </w:tc>
        <w:tc>
          <w:tcPr>
            <w:tcW w:w="1848" w:type="dxa"/>
          </w:tcPr>
          <w:p w:rsidR="001B0475" w:rsidRPr="004A55AE" w:rsidRDefault="001B04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1B0475" w:rsidRPr="004A55AE" w:rsidRDefault="001B04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B0475" w:rsidRPr="004A55AE" w:rsidRDefault="001B047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1B0475" w:rsidRPr="004A55AE" w:rsidRDefault="000D1FB0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10C25" w:rsidRPr="004A55AE" w:rsidTr="00F21BAA">
        <w:tc>
          <w:tcPr>
            <w:tcW w:w="594" w:type="dxa"/>
          </w:tcPr>
          <w:p w:rsidR="00410C25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5" w:type="dxa"/>
          </w:tcPr>
          <w:p w:rsidR="00410C25" w:rsidRPr="00410C25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2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«Символика Беларуси», «Наша страна», «Поле чудес «Моя Беларусь», «Моя Логойщина», «Дорогами родного города» и др.</w:t>
            </w:r>
            <w:r w:rsidR="00F21BAA">
              <w:rPr>
                <w:rFonts w:ascii="Times New Roman" w:hAnsi="Times New Roman" w:cs="Times New Roman"/>
                <w:sz w:val="28"/>
                <w:szCs w:val="28"/>
              </w:rPr>
              <w:t xml:space="preserve">; интерактивные игры; </w:t>
            </w:r>
            <w:r w:rsidR="00F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 «Путешествие по родному городу»</w:t>
            </w:r>
          </w:p>
        </w:tc>
        <w:tc>
          <w:tcPr>
            <w:tcW w:w="1848" w:type="dxa"/>
          </w:tcPr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16.09.2022</w:t>
            </w:r>
          </w:p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410C25" w:rsidRPr="004A55AE" w:rsidRDefault="000D1FB0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41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C25" w:rsidRPr="004A55AE" w:rsidTr="00F21BAA">
        <w:tc>
          <w:tcPr>
            <w:tcW w:w="594" w:type="dxa"/>
          </w:tcPr>
          <w:p w:rsidR="00410C25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85" w:type="dxa"/>
          </w:tcPr>
          <w:p w:rsidR="00410C25" w:rsidRDefault="00724339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</w:t>
            </w:r>
            <w:r w:rsidR="00410C2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зентаций, посвященных</w:t>
            </w:r>
            <w:r w:rsidR="00410C2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видеофильмов на тему «Дружба»</w:t>
            </w:r>
          </w:p>
        </w:tc>
        <w:tc>
          <w:tcPr>
            <w:tcW w:w="1848" w:type="dxa"/>
          </w:tcPr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373" w:type="dxa"/>
          </w:tcPr>
          <w:p w:rsidR="00410C25" w:rsidRPr="004A55AE" w:rsidRDefault="000D1FB0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10C25" w:rsidRPr="004A55AE" w:rsidTr="00F21BAA">
        <w:tc>
          <w:tcPr>
            <w:tcW w:w="594" w:type="dxa"/>
          </w:tcPr>
          <w:p w:rsidR="00410C25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5" w:type="dxa"/>
          </w:tcPr>
          <w:p w:rsidR="00410C25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</w:t>
            </w:r>
          </w:p>
          <w:p w:rsidR="00410C25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 и флажки к празднику»;</w:t>
            </w:r>
          </w:p>
          <w:p w:rsidR="00410C25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празднику»;</w:t>
            </w:r>
          </w:p>
          <w:p w:rsidR="00410C25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  <w:r w:rsidR="00724339">
              <w:rPr>
                <w:rFonts w:ascii="Times New Roman" w:hAnsi="Times New Roman" w:cs="Times New Roman"/>
                <w:sz w:val="28"/>
                <w:szCs w:val="28"/>
              </w:rPr>
              <w:t>, «Моя Родина»</w:t>
            </w:r>
            <w:r w:rsidR="00F21BA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848" w:type="dxa"/>
          </w:tcPr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</w:p>
        </w:tc>
      </w:tr>
      <w:tr w:rsidR="00410C25" w:rsidRPr="004A55AE" w:rsidTr="00F21BAA">
        <w:tc>
          <w:tcPr>
            <w:tcW w:w="594" w:type="dxa"/>
          </w:tcPr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5" w:type="dxa"/>
          </w:tcPr>
          <w:p w:rsidR="00410C25" w:rsidRDefault="00410C2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гимн Республики Беларусь» Н. Соколовского; «Радз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іма мая дарагая” В. 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никова, «Мой родны кут» И. Лученка и др.</w:t>
            </w:r>
            <w:proofErr w:type="gramEnd"/>
          </w:p>
        </w:tc>
        <w:tc>
          <w:tcPr>
            <w:tcW w:w="1848" w:type="dxa"/>
          </w:tcPr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10C25" w:rsidRPr="004A55AE" w:rsidTr="00F21BAA">
        <w:tc>
          <w:tcPr>
            <w:tcW w:w="594" w:type="dxa"/>
          </w:tcPr>
          <w:p w:rsidR="00410C25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5" w:type="dxa"/>
          </w:tcPr>
          <w:p w:rsidR="00410C25" w:rsidRPr="004A55AE" w:rsidRDefault="00F21BAA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 w:rsidR="00410C25">
              <w:rPr>
                <w:rFonts w:ascii="Times New Roman" w:hAnsi="Times New Roman" w:cs="Times New Roman"/>
                <w:sz w:val="28"/>
                <w:szCs w:val="28"/>
              </w:rPr>
              <w:t xml:space="preserve"> «Когда мы едины, мы непобедимы»</w:t>
            </w:r>
          </w:p>
        </w:tc>
        <w:tc>
          <w:tcPr>
            <w:tcW w:w="1848" w:type="dxa"/>
          </w:tcPr>
          <w:p w:rsidR="00410C25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16.09.2022, 11.00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0C25" w:rsidRPr="004A55AE" w:rsidRDefault="00410C2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учреждения</w:t>
            </w:r>
          </w:p>
        </w:tc>
        <w:tc>
          <w:tcPr>
            <w:tcW w:w="1732" w:type="dxa"/>
          </w:tcPr>
          <w:p w:rsidR="00410C25" w:rsidRPr="004A55AE" w:rsidRDefault="00F21BAA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средние, </w:t>
            </w:r>
            <w:r w:rsidR="00410C25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373" w:type="dxa"/>
          </w:tcPr>
          <w:p w:rsidR="00410C25" w:rsidRPr="004A55AE" w:rsidRDefault="00410C25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физического воспитания, воспитатели дошкольного образования</w:t>
            </w:r>
          </w:p>
        </w:tc>
      </w:tr>
      <w:tr w:rsidR="00724339" w:rsidRPr="004A55AE" w:rsidTr="00F21BAA">
        <w:tc>
          <w:tcPr>
            <w:tcW w:w="594" w:type="dxa"/>
          </w:tcPr>
          <w:p w:rsidR="00724339" w:rsidRPr="004A55AE" w:rsidRDefault="00724339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5" w:type="dxa"/>
          </w:tcPr>
          <w:p w:rsidR="00724339" w:rsidRDefault="00724339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детских рисунков «Мамочка», «Моя семья», «Крепкая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семья-крепкая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848" w:type="dxa"/>
          </w:tcPr>
          <w:p w:rsidR="00724339" w:rsidRPr="004A55AE" w:rsidRDefault="00724339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724339" w:rsidRPr="004A55AE" w:rsidRDefault="00724339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24339" w:rsidRPr="004A55AE" w:rsidRDefault="00724339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724339" w:rsidRPr="004A55AE" w:rsidRDefault="00724339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</w:p>
        </w:tc>
      </w:tr>
      <w:tr w:rsidR="00724339" w:rsidRPr="004A55AE" w:rsidTr="00F21BAA">
        <w:tc>
          <w:tcPr>
            <w:tcW w:w="594" w:type="dxa"/>
          </w:tcPr>
          <w:p w:rsidR="00724339" w:rsidRPr="004A55AE" w:rsidRDefault="00724339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5" w:type="dxa"/>
          </w:tcPr>
          <w:p w:rsidR="00724339" w:rsidRDefault="00F21BAA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</w:t>
            </w:r>
            <w:r w:rsidR="00724339">
              <w:rPr>
                <w:rFonts w:ascii="Times New Roman" w:hAnsi="Times New Roman" w:cs="Times New Roman"/>
                <w:sz w:val="28"/>
                <w:szCs w:val="28"/>
              </w:rPr>
              <w:t>рогулки к памятникам архитектуры и зодчества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улицам города</w:t>
            </w:r>
          </w:p>
        </w:tc>
        <w:tc>
          <w:tcPr>
            <w:tcW w:w="1848" w:type="dxa"/>
          </w:tcPr>
          <w:p w:rsidR="00724339" w:rsidRPr="004A55AE" w:rsidRDefault="00724339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724339" w:rsidRPr="004A55AE" w:rsidRDefault="00724339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24339" w:rsidRPr="004A55AE" w:rsidRDefault="00724339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373" w:type="dxa"/>
          </w:tcPr>
          <w:p w:rsidR="00724339" w:rsidRPr="004A55AE" w:rsidRDefault="00724339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</w:p>
        </w:tc>
      </w:tr>
      <w:tr w:rsidR="00F21BAA" w:rsidRPr="004A55AE" w:rsidTr="00F21BAA">
        <w:tc>
          <w:tcPr>
            <w:tcW w:w="594" w:type="dxa"/>
          </w:tcPr>
          <w:p w:rsidR="00F21BAA" w:rsidRPr="004A55AE" w:rsidRDefault="00F21BAA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5" w:type="dxa"/>
          </w:tcPr>
          <w:p w:rsidR="00F21BAA" w:rsidRDefault="00F21BAA" w:rsidP="00F2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достопримечательностям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F21BAA" w:rsidRPr="004A55AE" w:rsidRDefault="00F21BAA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F21BAA" w:rsidRPr="004A55AE" w:rsidRDefault="00F21BAA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21BAA" w:rsidRPr="004A55AE" w:rsidRDefault="00F21BAA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младшие,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2373" w:type="dxa"/>
          </w:tcPr>
          <w:p w:rsidR="00F21BAA" w:rsidRPr="004A55AE" w:rsidRDefault="000D1FB0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ED2016" w:rsidRDefault="00ED2016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2016" w:rsidSect="0055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1125"/>
    <w:multiLevelType w:val="multilevel"/>
    <w:tmpl w:val="F200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97"/>
    <w:rsid w:val="00045799"/>
    <w:rsid w:val="0009301E"/>
    <w:rsid w:val="000C4BC9"/>
    <w:rsid w:val="000D1FB0"/>
    <w:rsid w:val="001B0475"/>
    <w:rsid w:val="00254214"/>
    <w:rsid w:val="00270C8D"/>
    <w:rsid w:val="002E767A"/>
    <w:rsid w:val="003D2DCA"/>
    <w:rsid w:val="003F3B4D"/>
    <w:rsid w:val="00410C25"/>
    <w:rsid w:val="00414C0F"/>
    <w:rsid w:val="004A55AE"/>
    <w:rsid w:val="004E07D8"/>
    <w:rsid w:val="00551D53"/>
    <w:rsid w:val="005E254B"/>
    <w:rsid w:val="006745C3"/>
    <w:rsid w:val="00695158"/>
    <w:rsid w:val="006D2FD0"/>
    <w:rsid w:val="00724339"/>
    <w:rsid w:val="007512BE"/>
    <w:rsid w:val="007D769F"/>
    <w:rsid w:val="00816B0C"/>
    <w:rsid w:val="00883B8C"/>
    <w:rsid w:val="008D20B6"/>
    <w:rsid w:val="009B5924"/>
    <w:rsid w:val="00A23AD2"/>
    <w:rsid w:val="00AA30F1"/>
    <w:rsid w:val="00AB202A"/>
    <w:rsid w:val="00B02A1A"/>
    <w:rsid w:val="00B62B2E"/>
    <w:rsid w:val="00B673F2"/>
    <w:rsid w:val="00BB21C2"/>
    <w:rsid w:val="00BD47FD"/>
    <w:rsid w:val="00C72197"/>
    <w:rsid w:val="00CB68D2"/>
    <w:rsid w:val="00CE21D8"/>
    <w:rsid w:val="00D2025F"/>
    <w:rsid w:val="00D44C8B"/>
    <w:rsid w:val="00D61746"/>
    <w:rsid w:val="00DA03B2"/>
    <w:rsid w:val="00E00313"/>
    <w:rsid w:val="00EC55E0"/>
    <w:rsid w:val="00ED2016"/>
    <w:rsid w:val="00F11B12"/>
    <w:rsid w:val="00F21BAA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ED41-2FF8-4858-99F2-AD8E811A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2022-05-23T09:35:00Z</cp:lastPrinted>
  <dcterms:created xsi:type="dcterms:W3CDTF">2022-05-23T09:11:00Z</dcterms:created>
  <dcterms:modified xsi:type="dcterms:W3CDTF">2022-09-15T09:18:00Z</dcterms:modified>
</cp:coreProperties>
</file>